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5524839"/>
    <w:p w:rsidR="00CE78E3" w:rsidRDefault="00CE78E3" w:rsidP="00CE78E3">
      <w:pPr>
        <w:jc w:val="right"/>
        <w:rPr>
          <w:rFonts w:ascii="Times New Roman" w:hAnsi="Times New Roman"/>
          <w:sz w:val="24"/>
          <w:szCs w:val="24"/>
        </w:rPr>
      </w:pPr>
      <w:r w:rsidRPr="00306DB1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1" w:name="Tekst1"/>
      <w:r w:rsidRPr="00306DB1">
        <w:rPr>
          <w:rFonts w:ascii="Times New Roman" w:hAnsi="Times New Roman"/>
          <w:sz w:val="24"/>
          <w:szCs w:val="24"/>
        </w:rPr>
        <w:instrText xml:space="preserve"> FORMTEXT </w:instrText>
      </w:r>
      <w:r w:rsidRPr="00306DB1">
        <w:rPr>
          <w:rFonts w:ascii="Times New Roman" w:hAnsi="Times New Roman"/>
          <w:sz w:val="24"/>
          <w:szCs w:val="24"/>
        </w:rPr>
      </w:r>
      <w:r w:rsidRPr="00306DB1">
        <w:rPr>
          <w:rFonts w:ascii="Times New Roman" w:hAnsi="Times New Roman"/>
          <w:sz w:val="24"/>
          <w:szCs w:val="24"/>
        </w:rPr>
        <w:fldChar w:fldCharType="separate"/>
      </w:r>
      <w:r w:rsidRPr="00306DB1">
        <w:rPr>
          <w:rFonts w:ascii="Times New Roman" w:hAnsi="Times New Roman"/>
          <w:noProof/>
          <w:sz w:val="24"/>
          <w:szCs w:val="24"/>
        </w:rPr>
        <w:t>miejscowość</w:t>
      </w:r>
      <w:r w:rsidRPr="00306DB1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06DB1">
        <w:rPr>
          <w:rFonts w:ascii="Times New Roman" w:hAnsi="Times New Roman"/>
          <w:sz w:val="24"/>
          <w:szCs w:val="24"/>
        </w:rPr>
        <w:t xml:space="preserve">, </w:t>
      </w:r>
      <w:r w:rsidRPr="00306DB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306DB1">
        <w:rPr>
          <w:rFonts w:ascii="Times New Roman" w:hAnsi="Times New Roman"/>
          <w:sz w:val="24"/>
          <w:szCs w:val="24"/>
        </w:rPr>
        <w:instrText xml:space="preserve"> FORMTEXT </w:instrText>
      </w:r>
      <w:r w:rsidRPr="00306DB1">
        <w:rPr>
          <w:rFonts w:ascii="Times New Roman" w:hAnsi="Times New Roman"/>
          <w:sz w:val="24"/>
          <w:szCs w:val="24"/>
        </w:rPr>
      </w:r>
      <w:r w:rsidRPr="00306DB1">
        <w:rPr>
          <w:rFonts w:ascii="Times New Roman" w:hAnsi="Times New Roman"/>
          <w:sz w:val="24"/>
          <w:szCs w:val="24"/>
        </w:rPr>
        <w:fldChar w:fldCharType="separate"/>
      </w:r>
      <w:r w:rsidRPr="00306DB1">
        <w:rPr>
          <w:rFonts w:ascii="Times New Roman" w:hAnsi="Times New Roman"/>
          <w:noProof/>
          <w:sz w:val="24"/>
          <w:szCs w:val="24"/>
        </w:rPr>
        <w:t>data</w:t>
      </w:r>
      <w:r w:rsidRPr="00306DB1">
        <w:rPr>
          <w:rFonts w:ascii="Times New Roman" w:hAnsi="Times New Roman"/>
          <w:sz w:val="24"/>
          <w:szCs w:val="24"/>
        </w:rPr>
        <w:fldChar w:fldCharType="end"/>
      </w:r>
    </w:p>
    <w:p w:rsidR="00CE78E3" w:rsidRDefault="00CE78E3" w:rsidP="00CE7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default w:val="określenie Wnioskodawcy"/>
            </w:textInput>
          </w:ffData>
        </w:fldChar>
      </w:r>
      <w:bookmarkStart w:id="2" w:name="Teks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określenie Wnioskodawcy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CE78E3" w:rsidRDefault="00CE78E3" w:rsidP="00CE7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adres Wnioskodawcy"/>
            </w:textInput>
          </w:ffData>
        </w:fldChar>
      </w:r>
      <w:bookmarkStart w:id="3" w:name="Teks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Wnioskodawcy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CE78E3" w:rsidRDefault="00CE78E3" w:rsidP="00CE7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adres Wnioskodawcy"/>
            </w:textInput>
          </w:ffData>
        </w:fldChar>
      </w:r>
      <w:bookmarkStart w:id="4" w:name="Teks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Wnioskodawcy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bookmarkStart w:id="5" w:name="_GoBack"/>
    <w:p w:rsidR="00CE78E3" w:rsidRDefault="00FC5D96" w:rsidP="00CE78E3">
      <w:pPr>
        <w:ind w:left="4678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43"/>
            <w:enabled/>
            <w:calcOnExit w:val="0"/>
            <w:textInput>
              <w:default w:val="oznaczenie organu podatkowego"/>
            </w:textInput>
          </w:ffData>
        </w:fldChar>
      </w:r>
      <w:bookmarkStart w:id="6" w:name="Tekst4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oznaczenie organu podatkowego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bookmarkEnd w:id="5"/>
    <w:p w:rsidR="00CE78E3" w:rsidRDefault="00FC5D96" w:rsidP="00CE78E3">
      <w:pPr>
        <w:ind w:left="4678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 organu podatkowego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organu podatkowego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E78E3" w:rsidRDefault="00FC5D96" w:rsidP="00CE78E3">
      <w:pPr>
        <w:spacing w:after="600"/>
        <w:ind w:left="4678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 organu podatkowego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organu podatkowego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E78E3" w:rsidRDefault="00CE78E3" w:rsidP="00CE78E3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odroczenie terminu płatności </w:t>
      </w:r>
      <w:r w:rsidR="004A11AD">
        <w:rPr>
          <w:rFonts w:ascii="Times New Roman" w:hAnsi="Times New Roman"/>
          <w:b/>
          <w:sz w:val="24"/>
          <w:szCs w:val="24"/>
        </w:rPr>
        <w:t>zaległości podatkowej wraz z odsetkami za zwłokę</w:t>
      </w:r>
    </w:p>
    <w:p w:rsidR="00CE78E3" w:rsidRPr="004356D5" w:rsidRDefault="00CE78E3" w:rsidP="00CE78E3">
      <w:pPr>
        <w:pStyle w:val="Style4"/>
        <w:widowControl/>
        <w:jc w:val="both"/>
      </w:pPr>
      <w:r w:rsidRPr="004356D5">
        <w:rPr>
          <w:noProof/>
        </w:rPr>
        <w:t>Na podstawie</w:t>
      </w:r>
      <w:r>
        <w:rPr>
          <w:noProof/>
        </w:rPr>
        <w:t xml:space="preserve"> art. 67a </w:t>
      </w:r>
      <w:r w:rsidRPr="00BD3DFA">
        <w:rPr>
          <w:noProof/>
        </w:rPr>
        <w:t>§</w:t>
      </w:r>
      <w:r>
        <w:rPr>
          <w:noProof/>
        </w:rPr>
        <w:t xml:space="preserve"> 1 pkt </w:t>
      </w:r>
      <w:r w:rsidR="004A11AD">
        <w:rPr>
          <w:noProof/>
        </w:rPr>
        <w:t>2</w:t>
      </w:r>
      <w:r>
        <w:rPr>
          <w:noProof/>
        </w:rPr>
        <w:t xml:space="preserve"> </w:t>
      </w:r>
      <w:r w:rsidRPr="00BD3DFA">
        <w:rPr>
          <w:noProof/>
        </w:rPr>
        <w:t>ustawy z dnia 29 sierpnia 1997 r. Ordynacja podatkowa (t.j. Dz.U. z 2019 r., poz. 900 ze zm.)</w:t>
      </w:r>
      <w:r>
        <w:rPr>
          <w:noProof/>
        </w:rPr>
        <w:t xml:space="preserve"> proszę o odroczenie do dnia </w:t>
      </w:r>
      <w:r>
        <w:rPr>
          <w:noProof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7" w:name="Tekst4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  <w:r>
        <w:rPr>
          <w:noProof/>
        </w:rPr>
        <w:t xml:space="preserve"> płatności </w:t>
      </w:r>
      <w:r w:rsidR="004A11AD">
        <w:rPr>
          <w:noProof/>
        </w:rPr>
        <w:t xml:space="preserve">zaległości podatkowej od </w:t>
      </w:r>
      <w:r>
        <w:rPr>
          <w:noProof/>
        </w:rPr>
        <w:t xml:space="preserve">podatku </w:t>
      </w:r>
      <w:r>
        <w:rPr>
          <w:noProof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8" w:name="Tekst4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"/>
      <w:r w:rsidR="004A11AD">
        <w:rPr>
          <w:noProof/>
        </w:rPr>
        <w:t xml:space="preserve"> w kwocie </w:t>
      </w:r>
      <w:r w:rsidR="004A11AD">
        <w:rPr>
          <w:noProof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9" w:name="Tekst48"/>
      <w:r w:rsidR="004A11AD">
        <w:rPr>
          <w:noProof/>
        </w:rPr>
        <w:instrText xml:space="preserve"> FORMTEXT </w:instrText>
      </w:r>
      <w:r w:rsidR="004A11AD">
        <w:rPr>
          <w:noProof/>
        </w:rPr>
      </w:r>
      <w:r w:rsidR="004A11AD">
        <w:rPr>
          <w:noProof/>
        </w:rPr>
        <w:fldChar w:fldCharType="separate"/>
      </w:r>
      <w:r w:rsidR="004A11AD">
        <w:rPr>
          <w:noProof/>
        </w:rPr>
        <w:t> </w:t>
      </w:r>
      <w:r w:rsidR="004A11AD">
        <w:rPr>
          <w:noProof/>
        </w:rPr>
        <w:t> </w:t>
      </w:r>
      <w:r w:rsidR="004A11AD">
        <w:rPr>
          <w:noProof/>
        </w:rPr>
        <w:t> </w:t>
      </w:r>
      <w:r w:rsidR="004A11AD">
        <w:rPr>
          <w:noProof/>
        </w:rPr>
        <w:t> </w:t>
      </w:r>
      <w:r w:rsidR="004A11AD">
        <w:rPr>
          <w:noProof/>
        </w:rPr>
        <w:t> </w:t>
      </w:r>
      <w:r w:rsidR="004A11AD">
        <w:rPr>
          <w:noProof/>
        </w:rPr>
        <w:fldChar w:fldCharType="end"/>
      </w:r>
      <w:bookmarkEnd w:id="9"/>
      <w:r w:rsidR="004A11AD">
        <w:rPr>
          <w:noProof/>
        </w:rPr>
        <w:t xml:space="preserve"> zł </w:t>
      </w:r>
      <w:r w:rsidR="00955769">
        <w:rPr>
          <w:noProof/>
        </w:rPr>
        <w:t xml:space="preserve">(słownie: </w:t>
      </w:r>
      <w:r w:rsidR="00955769">
        <w:rPr>
          <w:noProof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10" w:name="Tekst49"/>
      <w:r w:rsidR="00955769">
        <w:rPr>
          <w:noProof/>
        </w:rPr>
        <w:instrText xml:space="preserve"> FORMTEXT </w:instrText>
      </w:r>
      <w:r w:rsidR="00955769">
        <w:rPr>
          <w:noProof/>
        </w:rPr>
      </w:r>
      <w:r w:rsidR="00955769">
        <w:rPr>
          <w:noProof/>
        </w:rPr>
        <w:fldChar w:fldCharType="separate"/>
      </w:r>
      <w:r w:rsidR="00955769">
        <w:rPr>
          <w:noProof/>
        </w:rPr>
        <w:t> </w:t>
      </w:r>
      <w:r w:rsidR="00955769">
        <w:rPr>
          <w:noProof/>
        </w:rPr>
        <w:t> </w:t>
      </w:r>
      <w:r w:rsidR="00955769">
        <w:rPr>
          <w:noProof/>
        </w:rPr>
        <w:t> </w:t>
      </w:r>
      <w:r w:rsidR="00955769">
        <w:rPr>
          <w:noProof/>
        </w:rPr>
        <w:t> </w:t>
      </w:r>
      <w:r w:rsidR="00955769">
        <w:rPr>
          <w:noProof/>
        </w:rPr>
        <w:t> </w:t>
      </w:r>
      <w:r w:rsidR="00955769">
        <w:rPr>
          <w:noProof/>
        </w:rPr>
        <w:fldChar w:fldCharType="end"/>
      </w:r>
      <w:bookmarkEnd w:id="10"/>
      <w:r w:rsidR="00955769">
        <w:rPr>
          <w:noProof/>
        </w:rPr>
        <w:t xml:space="preserve"> złotych) </w:t>
      </w:r>
      <w:r w:rsidR="004A11AD">
        <w:rPr>
          <w:noProof/>
        </w:rPr>
        <w:t>wraz z odsetkami za zwłokę</w:t>
      </w:r>
      <w:r>
        <w:rPr>
          <w:noProof/>
        </w:rPr>
        <w:t xml:space="preserve">, którego termin zapłaty </w:t>
      </w:r>
      <w:r w:rsidR="004A11AD">
        <w:rPr>
          <w:noProof/>
        </w:rPr>
        <w:t>minął</w:t>
      </w:r>
      <w:r>
        <w:rPr>
          <w:noProof/>
        </w:rPr>
        <w:t xml:space="preserve"> dnia </w:t>
      </w:r>
      <w:r>
        <w:rPr>
          <w:noProof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1" w:name="Tekst4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1"/>
      <w:r>
        <w:rPr>
          <w:noProof/>
        </w:rPr>
        <w:t xml:space="preserve">. </w:t>
      </w:r>
    </w:p>
    <w:p w:rsidR="00CE78E3" w:rsidRPr="00866153" w:rsidRDefault="00CE78E3" w:rsidP="00CE78E3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CE78E3" w:rsidRDefault="00CE78E3" w:rsidP="00CE78E3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CE78E3" w:rsidRDefault="00CE78E3" w:rsidP="00CE78E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motywuję wystąpieniem w Polsce epidemii koronawirusa, która negatywnie wpłynęła na funkcjonowanie mojej firmy. </w:t>
      </w:r>
    </w:p>
    <w:p w:rsidR="00CE78E3" w:rsidRDefault="00CE78E3" w:rsidP="00CE78E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47"/>
            <w:enabled/>
            <w:calcOnExit w:val="0"/>
            <w:textInput>
              <w:default w:val="W tym miejscu należy konkretnie wskazać, w jaki sposób epidemia koronawirusa wpłynęła na sytuację finansową firmy i brak możliwości opłacenia w terminie należności"/>
            </w:textInput>
          </w:ffData>
        </w:fldChar>
      </w:r>
      <w:bookmarkStart w:id="12" w:name="Tekst4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W tym miejscu należy konkretnie wskazać, w jaki sposób epidemia koronawirusa wpłynęła na sytuację finansową firmy i brak możliwości opłacenia w terminie należności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 xml:space="preserve"> </w:t>
      </w:r>
    </w:p>
    <w:p w:rsidR="00CE78E3" w:rsidRDefault="00CE78E3" w:rsidP="00CE78E3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powodów wyżej wskazanych</w:t>
      </w:r>
      <w:r w:rsidRPr="00020D6A">
        <w:rPr>
          <w:rFonts w:ascii="Times New Roman" w:hAnsi="Times New Roman"/>
          <w:sz w:val="24"/>
          <w:szCs w:val="24"/>
        </w:rPr>
        <w:t xml:space="preserve"> nie </w:t>
      </w:r>
      <w:r w:rsidR="004A11AD">
        <w:rPr>
          <w:rFonts w:ascii="Times New Roman" w:hAnsi="Times New Roman"/>
          <w:sz w:val="24"/>
          <w:szCs w:val="24"/>
        </w:rPr>
        <w:t>byłem</w:t>
      </w:r>
      <w:r w:rsidRPr="00020D6A">
        <w:rPr>
          <w:rFonts w:ascii="Times New Roman" w:hAnsi="Times New Roman"/>
          <w:sz w:val="24"/>
          <w:szCs w:val="24"/>
        </w:rPr>
        <w:t xml:space="preserve"> w stanie bez uszczerbku dla mnie i mojej </w:t>
      </w:r>
      <w:r>
        <w:rPr>
          <w:rFonts w:ascii="Times New Roman" w:hAnsi="Times New Roman"/>
          <w:sz w:val="24"/>
          <w:szCs w:val="24"/>
        </w:rPr>
        <w:t>firmy</w:t>
      </w:r>
      <w:r w:rsidRPr="00020D6A">
        <w:rPr>
          <w:rFonts w:ascii="Times New Roman" w:hAnsi="Times New Roman"/>
          <w:sz w:val="24"/>
          <w:szCs w:val="24"/>
        </w:rPr>
        <w:t xml:space="preserve"> uiścić w terminie </w:t>
      </w:r>
      <w:r>
        <w:rPr>
          <w:rFonts w:ascii="Times New Roman" w:hAnsi="Times New Roman"/>
          <w:sz w:val="24"/>
          <w:szCs w:val="24"/>
        </w:rPr>
        <w:t>podatku. Dlatego,</w:t>
      </w:r>
      <w:r w:rsidRPr="00020D6A">
        <w:rPr>
          <w:rFonts w:ascii="Times New Roman" w:hAnsi="Times New Roman"/>
          <w:sz w:val="24"/>
          <w:szCs w:val="24"/>
        </w:rPr>
        <w:t xml:space="preserve"> powołując się na podane powyżej przyczyny stanowiące ważny interes podatnika</w:t>
      </w:r>
      <w:r>
        <w:rPr>
          <w:rFonts w:ascii="Times New Roman" w:hAnsi="Times New Roman"/>
          <w:sz w:val="24"/>
          <w:szCs w:val="24"/>
        </w:rPr>
        <w:t xml:space="preserve"> oraz interes publiczny</w:t>
      </w:r>
      <w:r w:rsidRPr="00020D6A">
        <w:rPr>
          <w:rFonts w:ascii="Times New Roman" w:hAnsi="Times New Roman"/>
          <w:sz w:val="24"/>
          <w:szCs w:val="24"/>
        </w:rPr>
        <w:t xml:space="preserve">, wnoszę o przedłużenie płatności do daty wskazanej powyżej we wniosku. </w:t>
      </w:r>
    </w:p>
    <w:p w:rsidR="00CE78E3" w:rsidRDefault="00CE78E3" w:rsidP="00CE7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CE78E3" w:rsidRDefault="00CE78E3" w:rsidP="00CE78E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E78E3" w:rsidRDefault="00CE78E3" w:rsidP="00CE78E3">
      <w:pPr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E78E3" w:rsidRDefault="00CE78E3" w:rsidP="00CE78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901CE" w:rsidRPr="00CE78E3" w:rsidRDefault="00CE78E3" w:rsidP="00CE78E3">
      <w:pPr>
        <w:spacing w:after="0"/>
        <w:ind w:right="85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074A97">
        <w:rPr>
          <w:rFonts w:ascii="Times New Roman" w:hAnsi="Times New Roman"/>
          <w:i/>
          <w:sz w:val="20"/>
          <w:szCs w:val="20"/>
        </w:rPr>
        <w:t xml:space="preserve">odpis </w:t>
      </w:r>
      <w:r>
        <w:rPr>
          <w:rFonts w:ascii="Times New Roman" w:hAnsi="Times New Roman"/>
          <w:i/>
          <w:sz w:val="20"/>
          <w:szCs w:val="20"/>
        </w:rPr>
        <w:t>Wnioskodawcy</w:t>
      </w:r>
      <w:bookmarkEnd w:id="0"/>
    </w:p>
    <w:sectPr w:rsidR="00B901CE" w:rsidRPr="00CE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E3"/>
    <w:rsid w:val="004A11AD"/>
    <w:rsid w:val="00955769"/>
    <w:rsid w:val="009862BE"/>
    <w:rsid w:val="00B901CE"/>
    <w:rsid w:val="00CE78E3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3F85"/>
  <w15:chartTrackingRefBased/>
  <w15:docId w15:val="{39AD8124-F5AF-4C5B-A575-AC22036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E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3</cp:revision>
  <dcterms:created xsi:type="dcterms:W3CDTF">2020-03-19T14:03:00Z</dcterms:created>
  <dcterms:modified xsi:type="dcterms:W3CDTF">2020-03-19T14:41:00Z</dcterms:modified>
</cp:coreProperties>
</file>